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0"/>
        <w:jc w:val="left"/>
        <w:rPr/>
      </w:pPr>
      <w:r>
        <w:rPr>
          <w:rFonts w:cs="Calibri" w:ascii="Calibri" w:hAnsi="Calibri"/>
          <w:bCs/>
          <w:sz w:val="22"/>
          <w:szCs w:val="22"/>
          <w:lang w:eastAsia="zxx" w:bidi="zxx"/>
        </w:rPr>
        <w:tab/>
        <w:tab/>
        <w:tab/>
        <w:tab/>
        <w:tab/>
        <w:tab/>
        <w:tab/>
        <w:tab/>
      </w:r>
    </w:p>
    <w:p>
      <w:pPr>
        <w:pStyle w:val="Normal"/>
        <w:ind w:right="0"/>
        <w:jc w:val="left"/>
        <w:rPr/>
      </w:pPr>
      <w:r>
        <w:rPr>
          <w:rFonts w:cs="Calibri" w:ascii="Calibri" w:hAnsi="Calibri"/>
          <w:bCs/>
          <w:sz w:val="22"/>
          <w:szCs w:val="22"/>
          <w:lang w:eastAsia="zxx" w:bidi="zxx"/>
        </w:rPr>
        <w:tab/>
        <w:tab/>
        <w:tab/>
        <w:tab/>
        <w:tab/>
        <w:tab/>
        <w:tab/>
        <w:tab/>
      </w:r>
      <w:r>
        <w:rPr>
          <w:rFonts w:cs="Calibri" w:ascii="Calibri" w:hAnsi="Calibri"/>
          <w:bCs/>
          <w:sz w:val="18"/>
          <w:szCs w:val="18"/>
          <w:lang w:eastAsia="zxx" w:bidi="zxx"/>
        </w:rPr>
        <w:t>Załącznik Nr 3</w:t>
      </w:r>
    </w:p>
    <w:p>
      <w:pPr>
        <w:pStyle w:val="WW-Tekstpodstawowy3"/>
        <w:spacing w:lineRule="auto" w:line="240" w:before="0" w:after="0"/>
        <w:ind w:right="0"/>
        <w:jc w:val="left"/>
        <w:rPr/>
      </w:pPr>
      <w:r>
        <w:rPr>
          <w:rFonts w:cs="Calibri" w:ascii="Calibri" w:hAnsi="Calibri"/>
          <w:bCs/>
          <w:sz w:val="18"/>
          <w:szCs w:val="18"/>
          <w:lang w:eastAsia="zxx" w:bidi="zxx"/>
        </w:rPr>
        <w:tab/>
        <w:tab/>
        <w:tab/>
        <w:tab/>
        <w:tab/>
        <w:tab/>
        <w:tab/>
        <w:tab/>
        <w:t>do ogłoszenia o konkursie ofert</w:t>
      </w:r>
    </w:p>
    <w:p>
      <w:pPr>
        <w:pStyle w:val="Normal"/>
        <w:ind w:right="0"/>
        <w:jc w:val="left"/>
        <w:rPr/>
      </w:pPr>
      <w:r>
        <w:rPr>
          <w:rFonts w:cs="Calibri" w:ascii="Calibri" w:hAnsi="Calibri"/>
          <w:bCs/>
          <w:sz w:val="18"/>
          <w:szCs w:val="18"/>
          <w:lang w:eastAsia="zxx" w:bidi="zxx"/>
        </w:rPr>
        <w:tab/>
        <w:tab/>
        <w:tab/>
        <w:tab/>
        <w:tab/>
        <w:tab/>
        <w:tab/>
        <w:tab/>
        <w:t>z zakresu zdrowia publicznego</w:t>
      </w:r>
      <w:r>
        <w:rPr>
          <w:rFonts w:cs="Calibri" w:ascii="Calibri" w:hAnsi="Calibri"/>
          <w:b w:val="false"/>
          <w:bCs/>
          <w:sz w:val="18"/>
          <w:szCs w:val="18"/>
          <w:lang w:eastAsia="zxx" w:bidi="zxx"/>
        </w:rPr>
        <w:tab/>
        <w:tab/>
        <w:tab/>
        <w:tab/>
        <w:tab/>
        <w:tab/>
        <w:tab/>
        <w:tab/>
        <w:tab/>
        <w:t xml:space="preserve">z dnia 09 stycznia 2025 r. </w:t>
      </w:r>
    </w:p>
    <w:p>
      <w:pPr>
        <w:pStyle w:val="Normal"/>
        <w:spacing w:lineRule="auto" w:line="360" w:before="240"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 w:before="240" w:after="0"/>
        <w:jc w:val="center"/>
        <w:rPr/>
      </w:pPr>
      <w:r>
        <w:rPr>
          <w:rFonts w:cs="Calibri" w:ascii="Calibri" w:hAnsi="Calibri"/>
          <w:b/>
          <w:bCs/>
          <w:sz w:val="24"/>
          <w:szCs w:val="24"/>
        </w:rPr>
        <w:t>SPRAWOZDANIE</w:t>
      </w:r>
      <w:r>
        <w:rPr>
          <w:rFonts w:cs="Calibri" w:ascii="Calibri" w:hAnsi="Calibri"/>
          <w:b/>
          <w:bCs/>
          <w:strike w:val="false"/>
          <w:dstrike w:val="false"/>
          <w:sz w:val="24"/>
          <w:szCs w:val="24"/>
        </w:rPr>
        <w:t xml:space="preserve"> KOŃCOWE/C</w:t>
      </w:r>
      <w:r>
        <w:rPr>
          <w:rFonts w:cs="Calibri" w:ascii="Calibri" w:hAnsi="Calibri"/>
          <w:b/>
          <w:bCs/>
          <w:sz w:val="24"/>
          <w:szCs w:val="24"/>
        </w:rPr>
        <w:t>ZĘŚCIOWE</w:t>
      </w:r>
    </w:p>
    <w:p>
      <w:pPr>
        <w:pStyle w:val="Normal"/>
        <w:spacing w:lineRule="auto" w:line="360" w:before="240" w:after="0"/>
        <w:jc w:val="center"/>
        <w:rPr/>
      </w:pPr>
      <w:r>
        <w:rPr>
          <w:rFonts w:cs="Calibri" w:ascii="Calibri" w:hAnsi="Calibri"/>
          <w:bCs/>
          <w:sz w:val="24"/>
          <w:szCs w:val="24"/>
        </w:rPr>
        <w:t>z wykonania zadania publicznego z zakresu zdrowia publiczneg</w:t>
      </w:r>
      <w:r>
        <w:rPr>
          <w:rFonts w:cs="Calibri" w:ascii="Calibri" w:hAnsi="Calibri"/>
          <w:bCs/>
          <w:sz w:val="22"/>
          <w:szCs w:val="22"/>
        </w:rPr>
        <w:t>o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Zawartotabeli"/>
        <w:widowControl w:val="false"/>
        <w:suppressLineNumbers/>
        <w:suppressAutoHyphens w:val="true"/>
        <w:spacing w:lineRule="auto" w:line="276" w:before="0" w:after="0"/>
        <w:ind w:hanging="227" w:left="113" w:right="0"/>
        <w:jc w:val="both"/>
        <w:textAlignment w:val="auto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</w:r>
    </w:p>
    <w:p>
      <w:pPr>
        <w:pStyle w:val="Zawartotabeli"/>
        <w:widowControl w:val="false"/>
        <w:suppressLineNumbers/>
        <w:suppressAutoHyphens w:val="true"/>
        <w:spacing w:lineRule="auto" w:line="276" w:before="0" w:after="0"/>
        <w:ind w:hanging="227" w:left="113" w:right="0"/>
        <w:jc w:val="both"/>
        <w:textAlignment w:val="auto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ab/>
        <w:t>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(nazwa zadania publicznego - zgodnie z ogłoszeniem konkursowym)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 w:before="240" w:after="0"/>
        <w:jc w:val="center"/>
        <w:rPr/>
      </w:pPr>
      <w:r>
        <w:rPr>
          <w:rFonts w:cs="Calibri" w:ascii="Calibri" w:hAnsi="Calibri"/>
          <w:sz w:val="22"/>
          <w:szCs w:val="22"/>
        </w:rPr>
        <w:t>w okresie ......................... do ..........................</w:t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cs="Calibri" w:ascii="Calibri" w:hAnsi="Calibri"/>
          <w:sz w:val="22"/>
          <w:szCs w:val="22"/>
        </w:rPr>
        <w:t>określonego w umowie nr ................................</w:t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cs="Calibri" w:ascii="Calibri" w:hAnsi="Calibri"/>
          <w:sz w:val="22"/>
          <w:szCs w:val="22"/>
        </w:rPr>
        <w:t>zawartej w dniu .............................................. r.</w:t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pomiędzy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Gminą Miastem Mysłowice</w:t>
      </w:r>
    </w:p>
    <w:p>
      <w:pPr>
        <w:pStyle w:val="Normal"/>
        <w:jc w:val="center"/>
        <w:rPr/>
      </w:pPr>
      <w:r>
        <w:rPr>
          <w:rFonts w:cs="Calibri" w:ascii="Calibri" w:hAnsi="Calibri"/>
          <w:i w:val="false"/>
          <w:iCs w:val="false"/>
          <w:sz w:val="20"/>
          <w:szCs w:val="20"/>
        </w:rPr>
        <w:t>(nazwa Zleceniodawcy</w:t>
      </w:r>
      <w:r>
        <w:rPr>
          <w:rFonts w:cs="Calibri" w:ascii="Calibri" w:hAnsi="Calibri"/>
          <w:i w:val="false"/>
          <w:iCs w:val="false"/>
          <w:sz w:val="22"/>
          <w:szCs w:val="22"/>
        </w:rPr>
        <w:t>)</w:t>
      </w:r>
      <w:r>
        <w:rPr>
          <w:rFonts w:cs="Calibri" w:ascii="Calibri" w:hAnsi="Calibri"/>
          <w:i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i w:val="false"/>
          <w:iCs w:val="false"/>
          <w:sz w:val="22"/>
          <w:szCs w:val="22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i w:val="false"/>
          <w:iCs w:val="false"/>
          <w:sz w:val="22"/>
          <w:szCs w:val="22"/>
        </w:rPr>
      </w:pPr>
      <w:r>
        <w:rPr>
          <w:rFonts w:cs="Calibri" w:ascii="Calibri" w:hAnsi="Calibri"/>
          <w:i w:val="false"/>
          <w:iCs w:val="false"/>
          <w:sz w:val="22"/>
          <w:szCs w:val="22"/>
        </w:rPr>
        <w:t>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Calibri" w:hAnsi="Calibri" w:cs="Calibri"/>
          <w:i w:val="false"/>
          <w:iCs w:val="false"/>
          <w:sz w:val="20"/>
          <w:szCs w:val="20"/>
        </w:rPr>
      </w:pPr>
      <w:r>
        <w:rPr>
          <w:rFonts w:cs="Calibri" w:ascii="Calibri" w:hAnsi="Calibri"/>
          <w:i w:val="false"/>
          <w:iCs w:val="false"/>
          <w:sz w:val="20"/>
          <w:szCs w:val="20"/>
        </w:rPr>
        <w:t>(nazwa  Zleceniobiorcy/-ów),</w:t>
      </w:r>
    </w:p>
    <w:p>
      <w:pPr>
        <w:pStyle w:val="Normal"/>
        <w:spacing w:lineRule="auto" w:line="360" w:before="240" w:after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 w:before="240" w:after="0"/>
        <w:jc w:val="center"/>
        <w:rPr/>
      </w:pPr>
      <w:r>
        <w:rPr>
          <w:rFonts w:cs="Calibri" w:ascii="Calibri" w:hAnsi="Calibri"/>
          <w:sz w:val="22"/>
          <w:szCs w:val="22"/>
        </w:rPr>
        <w:t>Data złożenia sprawozdania</w:t>
      </w:r>
    </w:p>
    <w:p>
      <w:pPr>
        <w:pStyle w:val="Normal"/>
        <w:spacing w:lineRule="auto" w:line="360" w:before="240" w:after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.................................................................................</w:t>
      </w:r>
    </w:p>
    <w:p>
      <w:pPr>
        <w:pStyle w:val="Heading2"/>
        <w:widowControl w:val="false"/>
        <w:numPr>
          <w:ilvl w:val="1"/>
          <w:numId w:val="2"/>
        </w:numPr>
        <w:suppressAutoHyphens w:val="true"/>
        <w:spacing w:lineRule="auto" w:line="360"/>
        <w:rPr>
          <w:rFonts w:ascii="Calibri" w:hAnsi="Calibri" w:cs="Calibri"/>
          <w:i w:val="false"/>
          <w:sz w:val="22"/>
          <w:szCs w:val="22"/>
        </w:rPr>
      </w:pPr>
      <w:r>
        <w:rPr>
          <w:rFonts w:cs="Calibri" w:ascii="Calibri" w:hAnsi="Calibri"/>
          <w:i w:val="false"/>
          <w:sz w:val="22"/>
          <w:szCs w:val="22"/>
        </w:rPr>
      </w:r>
      <w:r>
        <w:br w:type="page"/>
      </w:r>
    </w:p>
    <w:p>
      <w:pPr>
        <w:pStyle w:val="Normal"/>
        <w:spacing w:lineRule="auto" w:line="276"/>
        <w:rPr>
          <w:rFonts w:ascii="Calibri" w:hAnsi="Calibri" w:cs="Calibri"/>
          <w:b/>
          <w:bCs/>
          <w:i w:val="false"/>
          <w:sz w:val="22"/>
          <w:szCs w:val="22"/>
        </w:rPr>
      </w:pPr>
      <w:r>
        <w:rPr>
          <w:rFonts w:cs="Calibri" w:ascii="Calibri" w:hAnsi="Calibri"/>
          <w:b/>
          <w:bCs/>
          <w:i w:val="false"/>
          <w:sz w:val="22"/>
          <w:szCs w:val="22"/>
        </w:rPr>
        <w:t xml:space="preserve">CZĘŚĆ I. </w:t>
      </w:r>
    </w:p>
    <w:p>
      <w:pPr>
        <w:pStyle w:val="Normal"/>
        <w:spacing w:lineRule="auto" w:line="276"/>
        <w:rPr>
          <w:rFonts w:ascii="Calibri" w:hAnsi="Calibri" w:cs="Calibri"/>
          <w:b/>
          <w:bCs/>
          <w:i w:val="false"/>
          <w:sz w:val="22"/>
          <w:szCs w:val="22"/>
        </w:rPr>
      </w:pPr>
      <w:r>
        <w:rPr>
          <w:rFonts w:cs="Calibri" w:ascii="Calibri" w:hAnsi="Calibri"/>
          <w:b/>
          <w:bCs/>
          <w:i w:val="false"/>
          <w:sz w:val="22"/>
          <w:szCs w:val="22"/>
        </w:rPr>
        <w:t>SPRAWOZDANIE MERYTORYCZNE</w:t>
      </w:r>
    </w:p>
    <w:p>
      <w:pPr>
        <w:pStyle w:val="Normal"/>
        <w:spacing w:lineRule="auto" w:line="276"/>
        <w:rPr>
          <w:rFonts w:ascii="Calibri" w:hAnsi="Calibri" w:cs="Calibri"/>
          <w:b/>
          <w:bCs/>
          <w:i w:val="false"/>
          <w:sz w:val="22"/>
          <w:szCs w:val="22"/>
        </w:rPr>
      </w:pPr>
      <w:r>
        <w:rPr>
          <w:rFonts w:cs="Calibri" w:ascii="Calibri" w:hAnsi="Calibri"/>
          <w:b/>
          <w:bCs/>
          <w:i w:val="false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Calibri" w:ascii="Calibri" w:hAnsi="Calibri"/>
          <w:b/>
          <w:bCs/>
          <w:sz w:val="22"/>
          <w:szCs w:val="22"/>
        </w:rPr>
        <w:t>Informacja, czy zakładany(ne) cel(e) zadania został(y) osiągnięty(te) w wymiarze określonym w ofercie. Jeśli nie, należy wskazać dlaczego.</w:t>
      </w:r>
    </w:p>
    <w:p>
      <w:pPr>
        <w:pStyle w:val="Normal"/>
        <w:spacing w:lineRule="auto" w: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ListParagraph"/>
        <w:spacing w:lineRule="auto" w:line="276"/>
        <w:ind w:left="0" w:right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76"/>
        <w:jc w:val="both"/>
        <w:rPr/>
      </w:pPr>
      <w:r>
        <w:rPr>
          <w:rFonts w:cs="Calibri" w:ascii="Calibri" w:hAnsi="Calibri"/>
          <w:b/>
          <w:bCs/>
          <w:sz w:val="22"/>
          <w:szCs w:val="22"/>
          <w:u w:val="single"/>
        </w:rPr>
        <w:t>Szczegółowy</w:t>
      </w:r>
      <w:r>
        <w:rPr>
          <w:rFonts w:cs="Calibri" w:ascii="Calibri" w:hAnsi="Calibri"/>
          <w:b/>
          <w:bCs/>
          <w:sz w:val="22"/>
          <w:szCs w:val="22"/>
        </w:rPr>
        <w:t xml:space="preserve"> opis wykonania </w:t>
      </w:r>
      <w:r>
        <w:rPr>
          <w:rFonts w:cs="Calibri" w:ascii="Calibri" w:hAnsi="Calibri"/>
          <w:b/>
          <w:bCs/>
          <w:sz w:val="22"/>
          <w:szCs w:val="22"/>
          <w:u w:val="single"/>
        </w:rPr>
        <w:t>poszczególnych działań</w:t>
      </w:r>
      <w:r>
        <w:rPr>
          <w:rFonts w:cs="Calibri" w:ascii="Calibri" w:hAnsi="Calibri"/>
          <w:b/>
          <w:bCs/>
          <w:sz w:val="22"/>
          <w:szCs w:val="22"/>
        </w:rPr>
        <w:t xml:space="preserve"> ujętych w ofercie (ewentualne wyjaśnienie odstępstw w ich realizacji):</w:t>
      </w:r>
    </w:p>
    <w:p>
      <w:pPr>
        <w:pStyle w:val="Normal"/>
        <w:widowControl w:val="false"/>
        <w:suppressAutoHyphens w:val="true"/>
        <w:spacing w:lineRule="auto" w:line="276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76"/>
        <w:rPr/>
      </w:pPr>
      <w:r>
        <w:rPr>
          <w:rFonts w:cs="Calibri"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/>
          <w:bCs/>
          <w:sz w:val="22"/>
          <w:szCs w:val="22"/>
        </w:rPr>
        <w:t>.......</w:t>
      </w:r>
    </w:p>
    <w:p>
      <w:pPr>
        <w:pStyle w:val="Normal"/>
        <w:widowControl w:val="false"/>
        <w:suppressAutoHyphens w:val="true"/>
        <w:spacing w:lineRule="auto" w:line="24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>
          <w:rFonts w:cs="Calibri" w:ascii="Calibri" w:hAnsi="Calibri"/>
          <w:b/>
          <w:bCs/>
          <w:sz w:val="22"/>
          <w:szCs w:val="22"/>
        </w:rPr>
        <w:t xml:space="preserve">Opis osiągniętych rezultatów wraz z </w:t>
      </w:r>
      <w:r>
        <w:rPr>
          <w:rFonts w:cs="Calibri" w:ascii="Calibri" w:hAnsi="Calibri"/>
          <w:b/>
          <w:bCs/>
          <w:sz w:val="22"/>
          <w:szCs w:val="22"/>
          <w:u w:val="single"/>
        </w:rPr>
        <w:t>liczbowym określeniem skali działań</w:t>
      </w:r>
      <w:r>
        <w:rPr>
          <w:rFonts w:cs="Calibri" w:ascii="Calibri" w:hAnsi="Calibri"/>
          <w:b/>
          <w:bCs/>
          <w:sz w:val="22"/>
          <w:szCs w:val="22"/>
        </w:rPr>
        <w:t xml:space="preserve"> zrealizowanych </w:t>
        <w:br/>
        <w:t>w ramach zadania:</w:t>
      </w:r>
    </w:p>
    <w:p>
      <w:pPr>
        <w:pStyle w:val="Normal"/>
        <w:spacing w:lineRule="auto" w:line="276"/>
        <w:rPr/>
      </w:pPr>
      <w:r>
        <w:rPr>
          <w:rFonts w:cs="Calibri"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/>
          <w:bCs/>
          <w:sz w:val="22"/>
          <w:szCs w:val="22"/>
        </w:rPr>
        <w:t>.....................................................................................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"/>
        <w:gridCol w:w="1987"/>
        <w:gridCol w:w="1296"/>
        <w:gridCol w:w="1295"/>
        <w:gridCol w:w="1296"/>
        <w:gridCol w:w="1682"/>
        <w:gridCol w:w="916"/>
      </w:tblGrid>
      <w:tr>
        <w:trPr/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Rodzaj działania (zgodnie z harmonogramem wskazanym w ofercie)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Miejsce realizacji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Okres</w:t>
            </w:r>
          </w:p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realizacji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napToGrid w:val="false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Liczba uczestników</w:t>
            </w:r>
          </w:p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 xml:space="preserve">objęta działaniem 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Liczba zrealizowanych jednostek działania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pacing w:lineRule="auto" w:lin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b/>
          <w:bCs/>
          <w:sz w:val="22"/>
          <w:szCs w:val="22"/>
        </w:rPr>
        <w:sectPr>
          <w:footerReference w:type="default" r:id="rId2"/>
          <w:type w:val="nextPage"/>
          <w:pgSz w:w="11906" w:h="16838"/>
          <w:pgMar w:left="1418" w:right="1418" w:gutter="0" w:header="0" w:top="1418" w:footer="709" w:bottom="1187"/>
          <w:pgNumType w:fmt="decimal"/>
          <w:formProt w:val="false"/>
          <w:textDirection w:val="lrTb"/>
          <w:docGrid w:type="default" w:linePitch="360" w:charSpace="4294960946"/>
        </w:sectPr>
      </w:pPr>
      <w:r>
        <w:rPr>
          <w:rFonts w:cs="Calibri" w:ascii="Calibri" w:hAnsi="Calibri"/>
          <w:b/>
          <w:bCs/>
          <w:sz w:val="22"/>
          <w:szCs w:val="22"/>
        </w:rPr>
      </w:r>
      <w:r>
        <w:br w:type="page"/>
      </w:r>
    </w:p>
    <w:p>
      <w:pPr>
        <w:pStyle w:val="Normal"/>
        <w:pageBreakBefore w:val="false"/>
        <w:spacing w:lineRule="auto" w:line="276"/>
        <w:rPr/>
      </w:pPr>
      <w:r>
        <w:rPr>
          <w:rFonts w:cs="Calibri" w:ascii="Calibri" w:hAnsi="Calibri"/>
          <w:b/>
          <w:bCs/>
          <w:i w:val="false"/>
          <w:sz w:val="22"/>
          <w:szCs w:val="22"/>
        </w:rPr>
        <w:t xml:space="preserve">CZĘŚĆ II. </w:t>
      </w:r>
    </w:p>
    <w:p>
      <w:pPr>
        <w:pStyle w:val="Normal"/>
        <w:spacing w:lineRule="auto" w:line="276" w:before="0" w:after="0"/>
        <w:rPr/>
      </w:pPr>
      <w:r>
        <w:rPr>
          <w:rFonts w:cs="Calibri" w:ascii="Calibri" w:hAnsi="Calibri"/>
          <w:b/>
          <w:bCs/>
          <w:i w:val="false"/>
          <w:sz w:val="22"/>
          <w:szCs w:val="22"/>
        </w:rPr>
        <w:t xml:space="preserve">SPRAWOZDANIE </w:t>
      </w:r>
      <w:r>
        <w:rPr>
          <w:rFonts w:eastAsia="Times New Roman" w:cs="Calibri" w:ascii="Calibri" w:hAnsi="Calibri"/>
          <w:b/>
          <w:bCs/>
          <w:i w:val="false"/>
          <w:color w:val="auto"/>
          <w:sz w:val="22"/>
          <w:szCs w:val="22"/>
          <w:lang w:eastAsia="pl-PL"/>
        </w:rPr>
        <w:t>FINANSOWE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rFonts w:cs="Calibri" w:ascii="Calibri" w:hAnsi="Calibri"/>
          <w:b/>
          <w:bCs/>
          <w:sz w:val="22"/>
          <w:szCs w:val="22"/>
        </w:rPr>
        <w:t>Rozliczenie ze względu na rodzaj kosztów (w zł)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tbl>
      <w:tblPr>
        <w:tblW w:w="15701" w:type="dxa"/>
        <w:jc w:val="left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813"/>
        <w:gridCol w:w="1250"/>
        <w:gridCol w:w="1412"/>
        <w:gridCol w:w="1405"/>
        <w:gridCol w:w="2333"/>
        <w:gridCol w:w="2050"/>
        <w:gridCol w:w="1750"/>
        <w:gridCol w:w="1536"/>
        <w:gridCol w:w="1753"/>
      </w:tblGrid>
      <w:tr>
        <w:trPr>
          <w:trHeight w:val="390" w:hRule="atLeast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/>
              <w:ind w:firstLine="862" w:left="-862" w:right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Lp</w:t>
            </w:r>
          </w:p>
          <w:p>
            <w:pPr>
              <w:pStyle w:val="Normal"/>
              <w:spacing w:lineRule="auto" w:line="240"/>
              <w:ind w:firstLine="862" w:left="-862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4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Koszty zgodnie z umową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9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dot. zrealizowanego zadania (w zł)</w:t>
            </w:r>
          </w:p>
        </w:tc>
      </w:tr>
      <w:tr>
        <w:trPr>
          <w:trHeight w:val="390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Koszt całkowity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Wysokość  środków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dotacji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Wysokość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środków własnych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Wydatki -  narastająco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od początku realizacji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zadania  -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bez bieżącego okresu rozliczeniowego - </w:t>
            </w:r>
            <w:r>
              <w:rPr>
                <w:rFonts w:eastAsia="Times New Roman" w:cs="Calibr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  <w:t>DOTACJA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 -  narastająco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od początku realizacji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zadania  -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bez bieżącego okresu rozliczeniowego –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eastAsia="pl-PL"/>
              </w:rPr>
              <w:t>ŚRODKI WŁASNE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bieżący okres rozliczeniowy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  <w:t>DOTACJA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– bieżący okres rozliczeniowy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  <w:t>ŚRODKI WŁASNE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Koszt całkowity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zadania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2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-----------------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1 = 2+3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-----------------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-----------------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3 = 1+2</w:t>
            </w:r>
          </w:p>
        </w:tc>
      </w:tr>
      <w:tr>
        <w:trPr/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862" w:left="-862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                        </w:t>
            </w:r>
          </w:p>
          <w:p>
            <w:pPr>
              <w:pStyle w:val="Normal"/>
              <w:snapToGrid w:val="false"/>
              <w:spacing w:lineRule="auto" w:line="240" w:before="0" w:after="0"/>
              <w:ind w:firstLine="862" w:left="-862" w:right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KOSZTY  MERYTORYCZNE</w:t>
            </w:r>
          </w:p>
          <w:p>
            <w:pPr>
              <w:pStyle w:val="Normal"/>
              <w:snapToGrid w:val="false"/>
              <w:spacing w:lineRule="auto" w:line="240" w:before="0" w:after="0"/>
              <w:ind w:firstLine="862" w:left="-862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Działanie Nr…..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Działanie Nr 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2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jc w:val="right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15701" w:type="dxa"/>
        <w:jc w:val="left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588"/>
        <w:gridCol w:w="1200"/>
        <w:gridCol w:w="1412"/>
        <w:gridCol w:w="1630"/>
        <w:gridCol w:w="1924"/>
        <w:gridCol w:w="71"/>
        <w:gridCol w:w="1988"/>
        <w:gridCol w:w="1587"/>
        <w:gridCol w:w="1925"/>
        <w:gridCol w:w="1927"/>
      </w:tblGrid>
      <w:tr>
        <w:trPr>
          <w:trHeight w:val="390" w:hRule="atLeas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/>
              <w:ind w:firstLine="862" w:left="-862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Lp.</w:t>
            </w:r>
          </w:p>
          <w:p>
            <w:pPr>
              <w:pStyle w:val="Normal"/>
              <w:spacing w:lineRule="auto" w:line="240"/>
              <w:ind w:left="-862"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4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Koszty zgodnie z umową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9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dot. zrealizowanego zadania (w zł)</w:t>
            </w:r>
          </w:p>
        </w:tc>
      </w:tr>
      <w:tr>
        <w:trPr>
          <w:trHeight w:val="390" w:hRule="atLeast"/>
        </w:trPr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Koszt całkowity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Wysokość  środków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dotacji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Wysokość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środków własnych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Wydatki -  narastająco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od początku realizacji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zadania  -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bez bieżącego okresu rozliczeniowego - </w:t>
            </w:r>
            <w:r>
              <w:rPr>
                <w:rFonts w:eastAsia="Times New Roman" w:cs="Calibr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  <w:t>DOTACJA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 -  narastająco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od początku realizacji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zadania  -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bez bieżącego okresu rozliczeniowego –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eastAsia="pl-PL"/>
              </w:rPr>
              <w:t>ŚRODKI WŁASNE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bieżący okres rozliczeniowy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  <w:t>DOTACJA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Wydatki – bieżący okres rozliczeniowy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0"/>
                <w:szCs w:val="20"/>
                <w:lang w:eastAsia="pl-PL"/>
              </w:rPr>
              <w:t>ŚRODKI WŁASNE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Koszt całkowity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zadania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(w zł)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20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-----------------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1 = 2+3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-----------------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-----------------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3 = 1+2</w:t>
            </w:r>
          </w:p>
        </w:tc>
      </w:tr>
      <w:tr>
        <w:trPr>
          <w:trHeight w:val="310" w:hRule="atLeast"/>
        </w:trPr>
        <w:tc>
          <w:tcPr>
            <w:tcW w:w="15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40" w:before="0" w:after="0"/>
              <w:ind w:right="0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KOSZTY  ADMINISTRACYJNE</w:t>
            </w:r>
          </w:p>
          <w:p>
            <w:pPr>
              <w:pStyle w:val="Normal"/>
              <w:snapToGrid w:val="false"/>
              <w:spacing w:lineRule="auto" w:line="240" w:before="0" w:after="0"/>
              <w:ind w:firstLine="862" w:left="-862" w:righ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Działanie Nr 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Działanie Nr…..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wydatek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2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7"/>
        </w:numPr>
        <w:spacing w:lineRule="auto" w:line="276"/>
        <w:rPr/>
      </w:pPr>
      <w:r>
        <w:rPr>
          <w:rFonts w:cs="Calibri" w:ascii="Calibri" w:hAnsi="Calibri"/>
          <w:b/>
          <w:bCs/>
          <w:sz w:val="22"/>
          <w:szCs w:val="22"/>
        </w:rPr>
        <w:t>Informacja o kwocie przychodów uzyskanych przy realizacji umowy - odsetki bankowe od środków finansowych przekazanych od Zleceniodawcy zgromadzonych na rachunku bankowym</w:t>
      </w:r>
      <w:r>
        <w:rPr>
          <w:rFonts w:cs="Calibri" w:ascii="Calibri" w:hAnsi="Calibri"/>
          <w:sz w:val="22"/>
          <w:szCs w:val="22"/>
        </w:rPr>
        <w:t xml:space="preserve"> (jeżeli dotyczy).</w:t>
      </w:r>
    </w:p>
    <w:p>
      <w:pPr>
        <w:pStyle w:val="Normal"/>
        <w:spacing w:lineRule="auto" w:line="276" w:before="0" w:after="0"/>
        <w:ind w:left="-510" w:right="-624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ind w:left="-510" w:right="-624"/>
        <w:rPr/>
      </w:pPr>
      <w:r>
        <w:rPr>
          <w:rFonts w:cs="Calibri" w:ascii="Calibri" w:hAnsi="Calibri"/>
          <w:sz w:val="22"/>
          <w:szCs w:val="22"/>
        </w:rPr>
        <w:tab/>
        <w:tab/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ind w:left="-510" w:right="-62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left="-510" w:right="-62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left="-510" w:right="-62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left="-510" w:right="-62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rPr/>
      </w:pPr>
      <w:r>
        <w:rPr>
          <w:rFonts w:cs="Calibri" w:ascii="Calibri" w:hAnsi="Calibri"/>
          <w:b/>
          <w:bCs/>
          <w:sz w:val="24"/>
          <w:szCs w:val="24"/>
        </w:rPr>
        <w:t xml:space="preserve">Zestawienie faktur (rachunków) </w:t>
      </w:r>
      <w:r>
        <w:rPr>
          <w:rFonts w:cs="Calibri" w:ascii="Calibri" w:hAnsi="Calibri"/>
          <w:sz w:val="24"/>
          <w:szCs w:val="24"/>
        </w:rPr>
        <w:t xml:space="preserve">(jeżeli dotyczy)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5655" w:type="dxa"/>
        <w:jc w:val="left"/>
        <w:tblInd w:w="-3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6"/>
        <w:gridCol w:w="1658"/>
        <w:gridCol w:w="1657"/>
        <w:gridCol w:w="1679"/>
        <w:gridCol w:w="1982"/>
        <w:gridCol w:w="2017"/>
        <w:gridCol w:w="2282"/>
        <w:gridCol w:w="2109"/>
        <w:gridCol w:w="1595"/>
      </w:tblGrid>
      <w:tr>
        <w:trPr>
          <w:trHeight w:val="1380" w:hRule="atLeast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Lp.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Numer dokumentu księgowego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Numer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pozycji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kosztorysu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napToGrid w:val="false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Data wystawienia dokumentu księgowego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Nazwa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kosztu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 xml:space="preserve">Kwota 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ogółem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(w zł)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 xml:space="preserve">Kwota sfinansowana ze środków  udzielonych przez Zleceniodawcę </w:t>
            </w:r>
          </w:p>
          <w:p>
            <w:pPr>
              <w:pStyle w:val="Tabela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  <w:u w:val="single"/>
              </w:rPr>
              <w:t>(</w:t>
            </w: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w  tym z odsetek bankowych) -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DOTACJA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 xml:space="preserve">(w zł) 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Kwota współfinansowana</w:t>
            </w:r>
          </w:p>
          <w:p>
            <w:pPr>
              <w:pStyle w:val="Tabela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  <w:u w:val="single"/>
              </w:rPr>
              <w:t>ze środków</w:t>
            </w: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 xml:space="preserve"> Zleceniobiorcy - 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ŚRODKI WŁASNE</w:t>
            </w:r>
          </w:p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(w zł)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Data zapłaty</w:t>
            </w:r>
          </w:p>
        </w:tc>
      </w:tr>
      <w:tr>
        <w:trPr>
          <w:trHeight w:val="164" w:hRule="atLeast"/>
        </w:trPr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---------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-----------------</w:t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-----------------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-----------------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-----------------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1 = 2+3</w:t>
            </w:r>
          </w:p>
        </w:tc>
        <w:tc>
          <w:tcPr>
            <w:tcW w:w="2282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ela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-----------------</w:t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765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Zawartotabeli"/>
              <w:spacing w:lineRule="auto" w:line="240" w:before="0" w:after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2282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5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spacing w:lineRule="auto" w:line="240"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134" w:footer="1134" w:bottom="1612"/>
          <w:pgNumType w:fmt="decimal"/>
          <w:formProt w:val="false"/>
          <w:textDirection w:val="lrTb"/>
          <w:docGrid w:type="default" w:linePitch="600" w:charSpace="32768"/>
        </w:sect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ind w:right="0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CZĘŚĆ III.</w:t>
      </w:r>
    </w:p>
    <w:p>
      <w:pPr>
        <w:pStyle w:val="Normal"/>
        <w:spacing w:lineRule="auto" w:line="276"/>
        <w:ind w:firstLine="30" w:right="0"/>
        <w:rPr/>
      </w:pPr>
      <w:r>
        <w:rPr>
          <w:rFonts w:cs="Calibri" w:ascii="Calibri" w:hAnsi="Calibri"/>
          <w:b/>
          <w:bCs/>
          <w:sz w:val="22"/>
          <w:szCs w:val="22"/>
        </w:rPr>
        <w:t xml:space="preserve">DODATKOWE INFORMACJE </w:t>
      </w:r>
      <w:r>
        <w:rPr>
          <w:rFonts w:cs="Calibri" w:ascii="Calibri" w:hAnsi="Calibri"/>
          <w:sz w:val="22"/>
          <w:szCs w:val="22"/>
        </w:rPr>
        <w:t>(jeżeli dotyczą)</w:t>
      </w:r>
    </w:p>
    <w:p>
      <w:pPr>
        <w:pStyle w:val="BodyText"/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240"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Oświadczam(-y), że: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1) od daty zawarcia umowy nie zmienił się nasz status prawny,</w:t>
      </w:r>
    </w:p>
    <w:p>
      <w:pPr>
        <w:pStyle w:val="Tekstpodstawowy21"/>
        <w:spacing w:lineRule="auto" w:line="276"/>
        <w:rPr/>
      </w:pPr>
      <w:r>
        <w:rPr>
          <w:rFonts w:cs="Calibri" w:ascii="Calibri" w:hAnsi="Calibri"/>
          <w:sz w:val="22"/>
          <w:szCs w:val="22"/>
        </w:rPr>
        <w:t>2) wszystkie podane w niniejszym sprawozdaniu informacje są zgodne z aktualnym stanem prawnym i  faktycznym,</w:t>
      </w:r>
    </w:p>
    <w:p>
      <w:pPr>
        <w:pStyle w:val="Tekstpodstawowywcity31"/>
        <w:spacing w:lineRule="auto" w:line="276"/>
        <w:ind w:hanging="0" w:left="0" w:right="0"/>
        <w:jc w:val="both"/>
        <w:rPr/>
      </w:pPr>
      <w:r>
        <w:rPr>
          <w:rFonts w:cs="Calibri" w:ascii="Calibri" w:hAnsi="Calibri"/>
          <w:sz w:val="22"/>
          <w:szCs w:val="22"/>
        </w:rPr>
        <w:t>3) zamówienia na dostawy, usługi i roboty budowlane za środki finansowe uzyskane w ramach umowy zostały dokonane zgodnie z przepisami ustawy z dnia 29 stycznia 2004 r. – Prawo  zamówień publicznych (Dz.U. z 2024.1320.),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4) wszystkie kwoty wymienione w zestawieniu faktur (rachunków) zostały faktycznie poniesione,</w:t>
      </w:r>
    </w:p>
    <w:p>
      <w:pPr>
        <w:pStyle w:val="NormalWeb"/>
        <w:spacing w:lineRule="auto" w:line="276" w:before="0" w:after="0"/>
        <w:jc w:val="both"/>
        <w:rPr/>
      </w:pPr>
      <w:r>
        <w:rPr>
          <w:rFonts w:cs="Calibri" w:ascii="Calibri" w:hAnsi="Calibri"/>
          <w:sz w:val="22"/>
          <w:szCs w:val="22"/>
        </w:rPr>
        <w:t xml:space="preserve">5) </w:t>
      </w:r>
      <w:r>
        <w:rPr>
          <w:rFonts w:cs="Calibri" w:ascii="Calibri" w:hAnsi="Calibri"/>
          <w:color w:val="000000"/>
          <w:sz w:val="22"/>
          <w:szCs w:val="22"/>
        </w:rPr>
        <w:t xml:space="preserve">W zakresie związanym z realizacją </w:t>
      </w:r>
      <w:r>
        <w:rPr>
          <w:rFonts w:cs="Calibri" w:ascii="Calibri" w:hAnsi="Calibri"/>
          <w:i/>
          <w:iCs/>
          <w:color w:val="000000"/>
          <w:sz w:val="22"/>
          <w:szCs w:val="22"/>
        </w:rPr>
        <w:t>programu</w:t>
      </w:r>
      <w:r>
        <w:rPr>
          <w:rFonts w:cs="Calibri" w:ascii="Calibri" w:hAnsi="Calibri"/>
          <w:color w:val="000000"/>
          <w:sz w:val="22"/>
          <w:szCs w:val="22"/>
        </w:rPr>
        <w:t>, w tym z gromadzeniem i przetwarzaniem danych osobowych</w:t>
      </w:r>
      <w:r>
        <w:rPr>
          <w:rFonts w:cs="Calibri" w:ascii="Calibri" w:hAnsi="Calibri"/>
          <w:color w:val="000000"/>
          <w:sz w:val="22"/>
          <w:szCs w:val="22"/>
          <w:shd w:fill="auto" w:val="clear"/>
        </w:rPr>
        <w:t xml:space="preserve">, osoby, których dane dotyczą złożyły </w:t>
      </w:r>
      <w:r>
        <w:rPr>
          <w:rFonts w:cs="Calibri" w:ascii="Calibri" w:hAnsi="Calibri"/>
          <w:color w:val="000000"/>
          <w:sz w:val="22"/>
          <w:szCs w:val="22"/>
        </w:rPr>
        <w:t xml:space="preserve">stosowne oświadczenia, zgodnie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>z Us</w:t>
      </w:r>
      <w:r>
        <w:rPr>
          <w:rFonts w:cs="Calibri" w:ascii="Calibri" w:hAnsi="Calibri"/>
          <w:color w:val="000000"/>
          <w:sz w:val="22"/>
          <w:szCs w:val="22"/>
        </w:rPr>
        <w:t xml:space="preserve">tawą z dnia </w:t>
        <w:br/>
        <w:t>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NormalWeb"/>
        <w:spacing w:lineRule="auto" w:line="276"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 w:before="360"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76"/>
        <w:ind w:left="5812" w:right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........................................................</w:t>
      </w:r>
    </w:p>
    <w:p>
      <w:pPr>
        <w:pStyle w:val="Normal"/>
        <w:spacing w:lineRule="auto" w:line="276"/>
        <w:ind w:left="5812" w:right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(pieczęć podmiotu )</w:t>
      </w:r>
    </w:p>
    <w:p>
      <w:pPr>
        <w:pStyle w:val="Normal"/>
        <w:tabs>
          <w:tab w:val="clear" w:pos="708"/>
          <w:tab w:val="left" w:pos="7005" w:leader="none"/>
        </w:tabs>
        <w:spacing w:lineRule="auto" w:line="276"/>
        <w:ind w:left="-15" w:right="0"/>
        <w:jc w:val="both"/>
        <w:rPr/>
      </w:pPr>
      <w:r>
        <w:rPr>
          <w:rFonts w:cs="Calibri" w:ascii="Calibri" w:hAnsi="Calibri"/>
          <w:sz w:val="22"/>
          <w:szCs w:val="22"/>
        </w:rPr>
        <w:t>………………………</w:t>
      </w:r>
      <w:r>
        <w:rPr>
          <w:rFonts w:cs="Calibri" w:ascii="Calibri" w:hAnsi="Calibri"/>
          <w:sz w:val="22"/>
          <w:szCs w:val="22"/>
        </w:rPr>
        <w:t>.……………., dnia ……………………………..</w:t>
      </w:r>
    </w:p>
    <w:p>
      <w:pPr>
        <w:pStyle w:val="Normal"/>
        <w:tabs>
          <w:tab w:val="clear" w:pos="708"/>
          <w:tab w:val="left" w:pos="7005" w:leader="none"/>
        </w:tabs>
        <w:spacing w:lineRule="auto" w:line="276"/>
        <w:ind w:left="-15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7005" w:leader="none"/>
        </w:tabs>
        <w:spacing w:lineRule="auto" w:line="276"/>
        <w:ind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7005" w:leader="none"/>
        </w:tabs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ind w:left="1455" w:right="0"/>
        <w:jc w:val="center"/>
        <w:rPr/>
      </w:pPr>
      <w:r>
        <w:rPr>
          <w:rFonts w:cs="Calibri" w:ascii="Calibri" w:hAnsi="Calibri"/>
          <w:sz w:val="22"/>
          <w:szCs w:val="22"/>
        </w:rPr>
        <w:t xml:space="preserve">                                 </w:t>
      </w:r>
      <w:r>
        <w:rPr>
          <w:rFonts w:cs="Calibri" w:ascii="Calibri" w:hAnsi="Calibri"/>
          <w:sz w:val="22"/>
          <w:szCs w:val="22"/>
        </w:rPr>
        <w:t>.............................................................................................</w:t>
      </w:r>
    </w:p>
    <w:p>
      <w:pPr>
        <w:pStyle w:val="Normal"/>
        <w:spacing w:lineRule="auto" w:line="276"/>
        <w:ind w:left="1455" w:right="0"/>
        <w:jc w:val="center"/>
        <w:rPr/>
      </w:pPr>
      <w:r>
        <w:rPr>
          <w:rFonts w:cs="Calibri" w:ascii="Calibri" w:hAnsi="Calibri"/>
          <w:sz w:val="20"/>
          <w:szCs w:val="20"/>
        </w:rPr>
        <w:t xml:space="preserve">                                        </w:t>
      </w:r>
      <w:r>
        <w:rPr>
          <w:rFonts w:cs="Calibri" w:ascii="Calibri" w:hAnsi="Calibri"/>
          <w:sz w:val="20"/>
          <w:szCs w:val="20"/>
        </w:rPr>
        <w:t>(podpisy osób upoważnionych do reprezentowania podmiotu)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firstLine="30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podstawowy21"/>
        <w:spacing w:lineRule="auto" w:line="24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footerReference w:type="default" r:id="rId5"/>
      <w:footerReference w:type="first" r:id="rId6"/>
      <w:type w:val="nextPage"/>
      <w:pgSz w:w="11906" w:h="16838"/>
      <w:pgMar w:left="1418" w:right="1418" w:gutter="0" w:header="0" w:top="1418" w:footer="709" w:bottom="1187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b/>
        <w:bCs/>
        <w:sz w:val="16"/>
        <w:szCs w:val="16"/>
      </w:rPr>
    </w:pPr>
    <w:r>
      <w:rPr>
        <w:rFonts w:cs="Calibri" w:ascii="Calibri" w:hAnsi="Calibri"/>
        <w:b/>
        <w:bCs/>
        <w:sz w:val="16"/>
        <w:szCs w:val="16"/>
      </w:rPr>
      <w:fldChar w:fldCharType="begin"/>
    </w:r>
    <w:r>
      <w:rPr>
        <w:rFonts w:cs="Calibri" w:ascii="Calibri" w:hAnsi="Calibri"/>
        <w:b/>
        <w:bCs/>
        <w:sz w:val="16"/>
        <w:szCs w:val="16"/>
      </w:rPr>
      <w:instrText xml:space="preserve"> PAGE </w:instrText>
    </w:r>
    <w:r>
      <w:rPr>
        <w:rFonts w:cs="Calibri" w:ascii="Calibri" w:hAnsi="Calibri"/>
        <w:b/>
        <w:bCs/>
        <w:sz w:val="16"/>
        <w:szCs w:val="16"/>
      </w:rPr>
      <w:fldChar w:fldCharType="separate"/>
    </w:r>
    <w:r>
      <w:rPr>
        <w:rFonts w:cs="Calibri" w:ascii="Calibri" w:hAnsi="Calibri"/>
        <w:b/>
        <w:bCs/>
        <w:sz w:val="16"/>
        <w:szCs w:val="16"/>
      </w:rPr>
      <w:t>2</w:t>
    </w:r>
    <w:r>
      <w:rPr>
        <w:rFonts w:cs="Calibri" w:ascii="Calibri" w:hAnsi="Calibri"/>
        <w:b/>
        <w:bCs/>
        <w:sz w:val="16"/>
        <w:szCs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b/>
        <w:bCs/>
        <w:sz w:val="16"/>
        <w:szCs w:val="16"/>
      </w:rPr>
    </w:pPr>
    <w:r>
      <w:rPr>
        <w:rFonts w:cs="Calibri" w:ascii="Calibri" w:hAnsi="Calibri"/>
        <w:b/>
        <w:bCs/>
        <w:sz w:val="16"/>
        <w:szCs w:val="16"/>
      </w:rPr>
      <w:fldChar w:fldCharType="begin"/>
    </w:r>
    <w:r>
      <w:rPr>
        <w:rFonts w:cs="Calibri" w:ascii="Calibri" w:hAnsi="Calibri"/>
        <w:b/>
        <w:bCs/>
        <w:sz w:val="16"/>
        <w:szCs w:val="16"/>
      </w:rPr>
      <w:instrText xml:space="preserve"> PAGE </w:instrText>
    </w:r>
    <w:r>
      <w:rPr>
        <w:rFonts w:cs="Calibri" w:ascii="Calibri" w:hAnsi="Calibri"/>
        <w:b/>
        <w:bCs/>
        <w:sz w:val="16"/>
        <w:szCs w:val="16"/>
      </w:rPr>
      <w:fldChar w:fldCharType="separate"/>
    </w:r>
    <w:r>
      <w:rPr>
        <w:rFonts w:cs="Calibri" w:ascii="Calibri" w:hAnsi="Calibri"/>
        <w:b/>
        <w:bCs/>
        <w:sz w:val="16"/>
        <w:szCs w:val="16"/>
      </w:rPr>
      <w:t>5</w:t>
    </w:r>
    <w:r>
      <w:rPr>
        <w:rFonts w:cs="Calibri" w:ascii="Calibri" w:hAnsi="Calibri"/>
        <w:b/>
        <w:bCs/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b/>
        <w:bCs/>
        <w:sz w:val="16"/>
        <w:szCs w:val="16"/>
      </w:rPr>
    </w:pPr>
    <w:r>
      <w:rPr>
        <w:rFonts w:cs="Calibri" w:ascii="Calibri" w:hAnsi="Calibri"/>
        <w:b/>
        <w:bCs/>
        <w:sz w:val="16"/>
        <w:szCs w:val="16"/>
      </w:rPr>
      <w:fldChar w:fldCharType="begin"/>
    </w:r>
    <w:r>
      <w:rPr>
        <w:rFonts w:cs="Calibri" w:ascii="Calibri" w:hAnsi="Calibri"/>
        <w:b/>
        <w:bCs/>
        <w:sz w:val="16"/>
        <w:szCs w:val="16"/>
      </w:rPr>
      <w:instrText xml:space="preserve"> PAGE </w:instrText>
    </w:r>
    <w:r>
      <w:rPr>
        <w:rFonts w:cs="Calibri" w:ascii="Calibri" w:hAnsi="Calibri"/>
        <w:b/>
        <w:bCs/>
        <w:sz w:val="16"/>
        <w:szCs w:val="16"/>
      </w:rPr>
      <w:fldChar w:fldCharType="separate"/>
    </w:r>
    <w:r>
      <w:rPr>
        <w:rFonts w:cs="Calibri" w:ascii="Calibri" w:hAnsi="Calibri"/>
        <w:b/>
        <w:bCs/>
        <w:sz w:val="16"/>
        <w:szCs w:val="16"/>
      </w:rPr>
      <w:t>6</w:t>
    </w:r>
    <w:r>
      <w:rPr>
        <w:rFonts w:cs="Calibri" w:ascii="Calibri" w:hAnsi="Calibri"/>
        <w:b/>
        <w:bCs/>
        <w:sz w:val="16"/>
        <w:szCs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BodyText"/>
    <w:qFormat/>
    <w:pPr>
      <w:keepNext w:val="true"/>
      <w:numPr>
        <w:ilvl w:val="5"/>
        <w:numId w:val="1"/>
      </w:numPr>
      <w:tabs>
        <w:tab w:val="clear" w:pos="708"/>
        <w:tab w:val="left" w:pos="283" w:leader="none"/>
      </w:tabs>
      <w:spacing w:lineRule="auto" w:line="360"/>
      <w:ind w:hanging="283" w:left="283" w:right="0"/>
      <w:jc w:val="right"/>
      <w:outlineLvl w:val="5"/>
    </w:pPr>
    <w:rPr>
      <w:b/>
      <w:bCs/>
    </w:rPr>
  </w:style>
  <w:style w:type="character" w:styleId="WW8Num3z0">
    <w:name w:val="WW8Num3z0"/>
    <w:qFormat/>
    <w:rPr>
      <w:rFonts w:ascii="Calibri" w:hAnsi="Calibri" w:cs="Calibri"/>
      <w:b/>
      <w:bCs/>
      <w:sz w:val="20"/>
      <w:szCs w:val="20"/>
    </w:rPr>
  </w:style>
  <w:style w:type="character" w:styleId="WW8Num4z0">
    <w:name w:val="WW8Num4z0"/>
    <w:qFormat/>
    <w:rPr>
      <w:rFonts w:ascii="Calibri" w:hAnsi="Calibri" w:cs="Calibri"/>
      <w:b/>
      <w:bCs/>
      <w:sz w:val="20"/>
      <w:szCs w:val="20"/>
    </w:rPr>
  </w:style>
  <w:style w:type="character" w:styleId="WW8Num5z0">
    <w:name w:val="WW8Num5z0"/>
    <w:qFormat/>
    <w:rPr>
      <w:rFonts w:ascii="Calibri" w:hAnsi="Calibri" w:cs="Calibri"/>
      <w:b/>
      <w:bCs/>
      <w:sz w:val="20"/>
      <w:szCs w:val="20"/>
    </w:rPr>
  </w:style>
  <w:style w:type="character" w:styleId="WW8Num6z0">
    <w:name w:val="WW8Num6z0"/>
    <w:qFormat/>
    <w:rPr>
      <w:rFonts w:ascii="Calibri" w:hAnsi="Calibri" w:cs="Calibri"/>
      <w:b/>
      <w:bCs/>
      <w:sz w:val="20"/>
      <w:szCs w:val="20"/>
    </w:rPr>
  </w:style>
  <w:style w:type="character" w:styleId="WW8Num7z0">
    <w:name w:val="WW8Num7z0"/>
    <w:qFormat/>
    <w:rPr>
      <w:rFonts w:ascii="Calibri" w:hAnsi="Calibri" w:cs="Calibri"/>
      <w:b/>
      <w:bCs/>
      <w:sz w:val="20"/>
      <w:szCs w:val="20"/>
    </w:rPr>
  </w:style>
  <w:style w:type="character" w:styleId="WW8Num8z0">
    <w:name w:val="WW8Num8z0"/>
    <w:qFormat/>
    <w:rPr>
      <w:rFonts w:ascii="Calibri" w:hAnsi="Calibri" w:cs="Calibri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6Znak">
    <w:name w:val="Nagłówek 6 Znak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StopkaZnak">
    <w:name w:val="Stopka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>
    <w:name w:val="Tytuł Znak"/>
    <w:basedOn w:val="DefaultParagraphFont"/>
    <w:qFormat/>
    <w:rPr>
      <w:rFonts w:ascii="Arial" w:hAnsi="Arial" w:eastAsia="Arial" w:cs="Times New Roman"/>
      <w:b/>
      <w:bCs/>
      <w:color w:val="000000"/>
      <w:sz w:val="32"/>
      <w:szCs w:val="32"/>
    </w:rPr>
  </w:style>
  <w:style w:type="character" w:styleId="PodtytuZnak">
    <w:name w:val="Podtytuł Znak"/>
    <w:basedOn w:val="DefaultParagraphFont"/>
    <w:qFormat/>
    <w:rPr>
      <w:rFonts w:ascii="Arial" w:hAnsi="Arial" w:eastAsia="Arial" w:cs="Times New Roman"/>
      <w:color w:val="000000"/>
      <w:sz w:val="24"/>
      <w:szCs w:val="24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Arial Unicode MS" w:cs="Tahoma"/>
      <w:kern w:val="2"/>
      <w:sz w:val="24"/>
      <w:szCs w:val="24"/>
      <w:lang w:eastAsia="hi-IN" w:bidi="hi-IN"/>
    </w:rPr>
  </w:style>
  <w:style w:type="character" w:styleId="NagwekZnak">
    <w:name w:val="Nagłówek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>
    <w:name w:val="Tekst dymka Znak"/>
    <w:basedOn w:val="DefaultParagraphFont"/>
    <w:qFormat/>
    <w:rPr>
      <w:rFonts w:ascii="Tahoma" w:hAnsi="Tahoma" w:eastAsia="Times New Roman" w:cs="Tahoma"/>
      <w:sz w:val="16"/>
      <w:szCs w:val="16"/>
      <w:lang w:eastAsia="pl-PL"/>
    </w:rPr>
  </w:style>
  <w:style w:type="character" w:styleId="Znakinumeracji">
    <w:name w:val="Znaki numeracji"/>
    <w:qFormat/>
    <w:rPr>
      <w:rFonts w:ascii="Calibri" w:hAnsi="Calibri" w:cs="Calibri"/>
      <w:b/>
      <w:bCs/>
      <w:sz w:val="20"/>
      <w:szCs w:val="20"/>
    </w:rPr>
  </w:style>
  <w:style w:type="character" w:styleId="WW8Num18z0">
    <w:name w:val="WW8Num18z0"/>
    <w:qFormat/>
    <w:rPr>
      <w:rFonts w:ascii="Calibri" w:hAnsi="Calibri" w:cs="Calibri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S Mincho" w:cs="Tahoma"/>
      <w:sz w:val="28"/>
      <w:szCs w:val="28"/>
    </w:rPr>
  </w:style>
  <w:style w:type="paragraph" w:styleId="BodyText">
    <w:name w:val="Body Text"/>
    <w:basedOn w:val="Normal"/>
    <w:pPr>
      <w:widowControl w:val="false"/>
      <w:numPr>
        <w:ilvl w:val="0"/>
        <w:numId w:val="0"/>
      </w:numPr>
      <w:suppressAutoHyphens w:val="true"/>
      <w:spacing w:before="0" w:after="120"/>
      <w:ind w:hanging="0" w:left="0" w:right="0"/>
    </w:pPr>
    <w:rPr>
      <w:rFonts w:eastAsia="Arial Unicode MS" w:cs="Tahoma"/>
      <w:kern w:val="2"/>
      <w:lang w:eastAsia="hi-I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numPr>
        <w:ilvl w:val="0"/>
        <w:numId w:val="0"/>
      </w:numPr>
      <w:spacing w:before="240" w:after="120"/>
      <w:ind w:hanging="0" w:left="0" w:right="0"/>
    </w:pPr>
    <w:rPr>
      <w:rFonts w:ascii="Arial" w:hAnsi="Arial" w:eastAsia="MS Mincho" w:cs="Tahoma"/>
      <w:sz w:val="28"/>
      <w:szCs w:val="28"/>
    </w:rPr>
  </w:style>
  <w:style w:type="paragraph" w:styleId="Tabela">
    <w:name w:val="Tabela"/>
    <w:basedOn w:val="Caption"/>
    <w:qFormat/>
    <w:pPr>
      <w:widowControl/>
      <w:numPr>
        <w:ilvl w:val="0"/>
        <w:numId w:val="0"/>
      </w:numPr>
      <w:bidi w:val="0"/>
      <w:spacing w:lineRule="auto" w:line="240" w:before="0" w:after="0"/>
      <w:ind w:hanging="0" w:left="0" w:right="0"/>
    </w:pPr>
    <w:rPr>
      <w:rFonts w:ascii="Times New Roman" w:hAnsi="Times New Roman" w:eastAsia="Times New Roman" w:cs="Times New Roman"/>
      <w:color w:val="auto"/>
      <w:sz w:val="20"/>
      <w:szCs w:val="20"/>
      <w:lang w:eastAsia="pl-PL"/>
    </w:rPr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ind w:hanging="0" w:left="0" w:right="0"/>
    </w:pPr>
    <w:rPr/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spacing w:before="240" w:after="60"/>
      <w:ind w:hanging="0" w:left="0" w:right="0"/>
      <w:jc w:val="center"/>
    </w:pPr>
    <w:rPr>
      <w:rFonts w:ascii="Arial" w:hAnsi="Arial" w:eastAsia="Arial" w:cs="Arial"/>
      <w:b/>
      <w:bCs/>
      <w:color w:val="000000"/>
      <w:sz w:val="32"/>
      <w:szCs w:val="32"/>
    </w:rPr>
  </w:style>
  <w:style w:type="paragraph" w:styleId="Subtitle">
    <w:name w:val="Subtitle"/>
    <w:basedOn w:val="Normal"/>
    <w:next w:val="BodyText"/>
    <w:qFormat/>
    <w:pPr>
      <w:numPr>
        <w:ilvl w:val="0"/>
        <w:numId w:val="0"/>
      </w:numPr>
      <w:spacing w:before="0" w:after="60"/>
      <w:ind w:hanging="0" w:left="0" w:right="0"/>
      <w:jc w:val="center"/>
    </w:pPr>
    <w:rPr>
      <w:rFonts w:ascii="Arial" w:hAnsi="Arial" w:eastAsia="Arial" w:cs="Arial"/>
      <w:i/>
      <w:iCs/>
      <w:color w:val="000000"/>
      <w:sz w:val="28"/>
      <w:szCs w:val="28"/>
    </w:rPr>
  </w:style>
  <w:style w:type="paragraph" w:styleId="Tekstpodstawowy21">
    <w:name w:val="Tekst podstawowy 21"/>
    <w:basedOn w:val="Normal"/>
    <w:qFormat/>
    <w:pPr>
      <w:widowControl w:val="false"/>
      <w:numPr>
        <w:ilvl w:val="0"/>
        <w:numId w:val="0"/>
      </w:numPr>
      <w:suppressAutoHyphens w:val="true"/>
      <w:ind w:hanging="0" w:left="0" w:right="0"/>
      <w:jc w:val="both"/>
    </w:pPr>
    <w:rPr>
      <w:rFonts w:ascii="Courier New" w:hAnsi="Courier New" w:eastAsia="Arial Unicode MS" w:cs="Courier New"/>
      <w:kern w:val="2"/>
      <w:lang w:eastAsia="hi-IN" w:bidi="hi-IN"/>
    </w:rPr>
  </w:style>
  <w:style w:type="paragraph" w:styleId="Zawartotabeli">
    <w:name w:val="Zawartość tabeli"/>
    <w:basedOn w:val="Normal"/>
    <w:qFormat/>
    <w:pPr>
      <w:widowControl w:val="false"/>
      <w:numPr>
        <w:ilvl w:val="0"/>
        <w:numId w:val="0"/>
      </w:numPr>
      <w:suppressLineNumbers/>
      <w:suppressAutoHyphens w:val="true"/>
      <w:ind w:hanging="0" w:left="0" w:right="0"/>
    </w:pPr>
    <w:rPr>
      <w:rFonts w:eastAsia="Arial Unicode MS" w:cs="Tahoma"/>
      <w:kern w:val="2"/>
      <w:lang w:eastAsia="hi-IN" w:bidi="hi-IN"/>
    </w:rPr>
  </w:style>
  <w:style w:type="paragraph" w:styleId="WW-Tabela">
    <w:name w:val="WW-Tabela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</w:pPr>
    <w:rPr>
      <w:rFonts w:ascii="Calibri" w:hAnsi="Calibri" w:eastAsia="Arial" w:cs="Calibri"/>
      <w:color w:val="auto"/>
      <w:kern w:val="2"/>
      <w:sz w:val="20"/>
      <w:szCs w:val="20"/>
      <w:lang w:val="pl-PL" w:eastAsia="ar-SA" w:bidi="ar-SA"/>
    </w:rPr>
  </w:style>
  <w:style w:type="paragraph" w:styleId="Tekstpodstawowywcity31">
    <w:name w:val="Tekst podstawowy wcięty 31"/>
    <w:basedOn w:val="Normal"/>
    <w:qFormat/>
    <w:pPr>
      <w:widowControl w:val="false"/>
      <w:numPr>
        <w:ilvl w:val="0"/>
        <w:numId w:val="0"/>
      </w:numPr>
      <w:suppressAutoHyphens w:val="true"/>
      <w:ind w:hanging="3612" w:left="5040" w:right="0"/>
    </w:pPr>
    <w:rPr>
      <w:rFonts w:eastAsia="Arial Unicode MS" w:cs="Tahoma"/>
      <w:kern w:val="2"/>
      <w:lang w:eastAsia="hi-IN" w:bidi="hi-IN"/>
    </w:rPr>
  </w:style>
  <w:style w:type="paragraph" w:styleId="NormalWeb">
    <w:name w:val="Normal (Web)"/>
    <w:basedOn w:val="Normal"/>
    <w:qFormat/>
    <w:pPr>
      <w:widowControl w:val="false"/>
      <w:numPr>
        <w:ilvl w:val="0"/>
        <w:numId w:val="0"/>
      </w:numPr>
      <w:suppressAutoHyphens w:val="true"/>
      <w:spacing w:before="100" w:after="100"/>
      <w:ind w:hanging="0" w:left="0" w:right="0"/>
    </w:pPr>
    <w:rPr>
      <w:rFonts w:eastAsia="Arial Unicode MS" w:cs="Tahoma"/>
      <w:kern w:val="2"/>
      <w:szCs w:val="20"/>
      <w:lang w:eastAsia="hi-IN" w:bidi="hi-IN"/>
    </w:rPr>
  </w:style>
  <w:style w:type="paragraph" w:styleId="WW-Tekstpodstawowy3">
    <w:name w:val="WW-Tekst podstawowy 3"/>
    <w:basedOn w:val="Normal"/>
    <w:qFormat/>
    <w:pPr>
      <w:widowControl w:val="false"/>
      <w:numPr>
        <w:ilvl w:val="0"/>
        <w:numId w:val="0"/>
      </w:numPr>
      <w:suppressAutoHyphens w:val="true"/>
      <w:ind w:hanging="0" w:left="0" w:right="0"/>
      <w:jc w:val="both"/>
    </w:pPr>
    <w:rPr>
      <w:rFonts w:eastAsia="Lucida Sans Unicode"/>
      <w:szCs w:val="20"/>
      <w:lang w:eastAsia="ar-SA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left="0" w:right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Application>LibreOffice/25.8.5.2$Windows_X86_64 LibreOffice_project/9c8b85f387cc00a89945a79c9e6239f32e450ac2</Application>
  <AppVersion>15.0000</AppVersion>
  <Pages>6</Pages>
  <Words>644</Words>
  <Characters>7588</Characters>
  <CharactersWithSpaces>8241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2016-10-31T14:06:00Z</dcterms:created>
  <dc:creator>komputer</dc:creator>
  <dc:description/>
  <dc:language>pl-PL</dc:language>
  <cp:lastModifiedBy/>
  <cp:lastPrinted>2022-12-13T09:06:00Z</cp:lastPrinted>
  <dcterms:modified xsi:type="dcterms:W3CDTF">2025-01-09T13:14:05Z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